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华文中宋" w:eastAsia="方正小标宋简体"/>
          <w:bCs/>
          <w:spacing w:val="-10"/>
          <w:sz w:val="30"/>
          <w:szCs w:val="30"/>
          <w:lang w:val="en-US" w:eastAsia="zh-CN"/>
        </w:rPr>
      </w:pP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  <w:lang w:eastAsia="zh-CN"/>
        </w:rPr>
        <w:t>附件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  <w:lang w:val="en-US" w:eastAsia="zh-CN"/>
        </w:rPr>
        <w:t>6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pacing w:val="-10"/>
          <w:sz w:val="30"/>
          <w:szCs w:val="30"/>
        </w:rPr>
      </w:pP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20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年高校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30"/>
          <w:szCs w:val="30"/>
        </w:rPr>
        <w:t>思想政治工作骨干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在职攻读博士</w:t>
      </w:r>
      <w:bookmarkStart w:id="0" w:name="_GoBack"/>
      <w:bookmarkEnd w:id="0"/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学位</w:t>
      </w:r>
      <w:r>
        <w:rPr>
          <w:rFonts w:hint="eastAsia" w:ascii="方正小标宋简体" w:hAnsi="华文中宋" w:eastAsia="方正小标宋简体"/>
          <w:spacing w:val="-10"/>
          <w:sz w:val="30"/>
          <w:szCs w:val="30"/>
        </w:rPr>
        <w:t>报考资格审查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表</w:t>
      </w:r>
    </w:p>
    <w:tbl>
      <w:tblPr>
        <w:tblStyle w:val="2"/>
        <w:tblW w:w="8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4"/>
    <w:rsid w:val="00691634"/>
    <w:rsid w:val="008C1129"/>
    <w:rsid w:val="15C7310A"/>
    <w:rsid w:val="21F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2019-01-18T09:31:00Z</dcterms:created>
  <dc:creator>USER</dc:creator>
  <cp:lastModifiedBy>流星雨</cp:lastModifiedBy>
  <dcterms:modified xsi:type="dcterms:W3CDTF">2020-02-21T13:11:31Z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